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5E" w:rsidRDefault="00E76061" w:rsidP="00E76061">
      <w:pPr>
        <w:pStyle w:val="Titel"/>
        <w:jc w:val="center"/>
        <w:rPr>
          <w:lang w:val="de-DE"/>
        </w:rPr>
      </w:pPr>
      <w:r w:rsidRPr="00E76061">
        <w:drawing>
          <wp:anchor distT="0" distB="0" distL="114300" distR="114300" simplePos="0" relativeHeight="251658240" behindDoc="1" locked="0" layoutInCell="1" allowOverlap="1" wp14:anchorId="3CF53D73" wp14:editId="2743273E">
            <wp:simplePos x="0" y="0"/>
            <wp:positionH relativeFrom="column">
              <wp:posOffset>4586605</wp:posOffset>
            </wp:positionH>
            <wp:positionV relativeFrom="paragraph">
              <wp:posOffset>-756920</wp:posOffset>
            </wp:positionV>
            <wp:extent cx="18097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3" y="21304"/>
                <wp:lineTo x="21373" y="0"/>
                <wp:lineTo x="0" y="0"/>
              </wp:wrapPolygon>
            </wp:wrapThrough>
            <wp:docPr id="1" name="Grafik 1" descr="http://educationforall-groupb.wikispaces.com/file/view/logo_sek_catalunya.gif/260780430/logo_sek_cataluny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ducationforall-groupb.wikispaces.com/file/view/logo_sek_catalunya.gif/260780430/logo_sek_cataluny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de-DE"/>
        </w:rPr>
        <w:t>Übersicht der</w:t>
      </w:r>
      <w:r w:rsidR="007463B9">
        <w:rPr>
          <w:lang w:val="de-DE"/>
        </w:rPr>
        <w:t xml:space="preserve"> wichtigsten</w:t>
      </w:r>
      <w:r>
        <w:rPr>
          <w:lang w:val="de-DE"/>
        </w:rPr>
        <w:t xml:space="preserve"> Deklinationen im Deutschen</w:t>
      </w:r>
    </w:p>
    <w:p w:rsidR="00E76061" w:rsidRP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  <w:r w:rsidRPr="00E76061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>Die Personalpronomen</w:t>
      </w:r>
    </w:p>
    <w:p w:rsidR="00E76061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(siehe </w:t>
      </w:r>
      <w:hyperlink r:id="rId8" w:history="1">
        <w:r w:rsidRPr="00C85EFB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http://www.mein-deutschbuch.de/lernen.php?menu_id=76</w:t>
        </w:r>
      </w:hyperlink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 &amp; </w:t>
      </w:r>
      <w:hyperlink r:id="rId9" w:history="1">
        <w:r w:rsidRPr="00C85EFB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http://www.udoklinger.de/Deutsch/Grammatik/Pronomen.htm</w:t>
        </w:r>
      </w:hyperlink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) </w:t>
      </w:r>
    </w:p>
    <w:p w:rsidR="00B162F4" w:rsidRPr="00B162F4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70"/>
        <w:gridCol w:w="956"/>
        <w:gridCol w:w="952"/>
        <w:gridCol w:w="944"/>
        <w:gridCol w:w="952"/>
        <w:gridCol w:w="942"/>
        <w:gridCol w:w="963"/>
        <w:gridCol w:w="957"/>
        <w:gridCol w:w="952"/>
      </w:tblGrid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746" w:type="dxa"/>
            <w:gridSpan w:val="5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SINGULAR</w:t>
            </w:r>
          </w:p>
        </w:tc>
        <w:tc>
          <w:tcPr>
            <w:tcW w:w="2872" w:type="dxa"/>
            <w:gridSpan w:val="3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PLURAL</w:t>
            </w:r>
          </w:p>
        </w:tc>
      </w:tr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56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1. Ps.</w:t>
            </w:r>
          </w:p>
        </w:tc>
        <w:tc>
          <w:tcPr>
            <w:tcW w:w="95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2. Ps.</w:t>
            </w:r>
          </w:p>
        </w:tc>
        <w:tc>
          <w:tcPr>
            <w:tcW w:w="944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  <w:tc>
          <w:tcPr>
            <w:tcW w:w="95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  <w:tc>
          <w:tcPr>
            <w:tcW w:w="94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  <w:tc>
          <w:tcPr>
            <w:tcW w:w="963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1. Ps.</w:t>
            </w:r>
          </w:p>
        </w:tc>
        <w:tc>
          <w:tcPr>
            <w:tcW w:w="957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2. Ps.</w:t>
            </w:r>
          </w:p>
        </w:tc>
        <w:tc>
          <w:tcPr>
            <w:tcW w:w="95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</w:tr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NOMINATIV</w:t>
            </w:r>
          </w:p>
        </w:tc>
        <w:tc>
          <w:tcPr>
            <w:tcW w:w="956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du</w:t>
            </w:r>
          </w:p>
        </w:tc>
        <w:tc>
          <w:tcPr>
            <w:tcW w:w="944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er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sie</w:t>
            </w:r>
          </w:p>
        </w:tc>
        <w:tc>
          <w:tcPr>
            <w:tcW w:w="94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es</w:t>
            </w:r>
          </w:p>
        </w:tc>
        <w:tc>
          <w:tcPr>
            <w:tcW w:w="963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wir</w:t>
            </w:r>
          </w:p>
        </w:tc>
        <w:tc>
          <w:tcPr>
            <w:tcW w:w="957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sie</w:t>
            </w:r>
          </w:p>
        </w:tc>
      </w:tr>
      <w:tr w:rsidR="00E76061" w:rsidTr="001634BF"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GENITIV</w:t>
            </w:r>
          </w:p>
        </w:tc>
        <w:tc>
          <w:tcPr>
            <w:tcW w:w="956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meiner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deiner</w:t>
            </w:r>
          </w:p>
        </w:tc>
        <w:tc>
          <w:tcPr>
            <w:tcW w:w="944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seiner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ihrer</w:t>
            </w:r>
          </w:p>
        </w:tc>
        <w:tc>
          <w:tcPr>
            <w:tcW w:w="942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seiner</w:t>
            </w: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unser</w:t>
            </w:r>
          </w:p>
        </w:tc>
        <w:tc>
          <w:tcPr>
            <w:tcW w:w="957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euer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ihrer</w:t>
            </w:r>
          </w:p>
        </w:tc>
      </w:tr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DATIV</w:t>
            </w:r>
          </w:p>
        </w:tc>
        <w:tc>
          <w:tcPr>
            <w:tcW w:w="956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mir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dir</w:t>
            </w:r>
          </w:p>
        </w:tc>
        <w:tc>
          <w:tcPr>
            <w:tcW w:w="944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ihm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</w:t>
            </w:r>
          </w:p>
        </w:tc>
        <w:tc>
          <w:tcPr>
            <w:tcW w:w="94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ihm</w:t>
            </w:r>
          </w:p>
        </w:tc>
        <w:tc>
          <w:tcPr>
            <w:tcW w:w="963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</w:t>
            </w:r>
          </w:p>
        </w:tc>
        <w:tc>
          <w:tcPr>
            <w:tcW w:w="957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euch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ihnen</w:t>
            </w:r>
          </w:p>
        </w:tc>
      </w:tr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AKKUSATIV</w:t>
            </w:r>
          </w:p>
        </w:tc>
        <w:tc>
          <w:tcPr>
            <w:tcW w:w="956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mich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dich</w:t>
            </w:r>
          </w:p>
        </w:tc>
        <w:tc>
          <w:tcPr>
            <w:tcW w:w="944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ihn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sie</w:t>
            </w:r>
          </w:p>
        </w:tc>
        <w:tc>
          <w:tcPr>
            <w:tcW w:w="94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es</w:t>
            </w:r>
          </w:p>
        </w:tc>
        <w:tc>
          <w:tcPr>
            <w:tcW w:w="963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</w:t>
            </w:r>
          </w:p>
        </w:tc>
        <w:tc>
          <w:tcPr>
            <w:tcW w:w="957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euch</w:t>
            </w:r>
          </w:p>
        </w:tc>
        <w:tc>
          <w:tcPr>
            <w:tcW w:w="952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7762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sie</w:t>
            </w:r>
          </w:p>
        </w:tc>
      </w:tr>
    </w:tbl>
    <w:p w:rsidR="00E76061" w:rsidRDefault="00E76061" w:rsidP="00E76061">
      <w:pPr>
        <w:pStyle w:val="KeinLeerraum"/>
        <w:rPr>
          <w:rFonts w:ascii="Times New Roman" w:hAnsi="Times New Roman" w:cs="Times New Roman"/>
          <w:color w:val="17365D" w:themeColor="text2" w:themeShade="BF"/>
          <w:lang w:val="de-DE"/>
        </w:rPr>
      </w:pPr>
    </w:p>
    <w:p w:rsidR="00E76061" w:rsidRPr="00E76061" w:rsidRDefault="00E76061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28"/>
          <w:szCs w:val="28"/>
          <w:lang w:val="de-DE"/>
        </w:rPr>
      </w:pPr>
    </w:p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  <w:r w:rsidRPr="00E76061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>Die Reflexivpronomen</w:t>
      </w:r>
      <w:r w:rsidR="005C25E8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 xml:space="preserve"> </w:t>
      </w:r>
    </w:p>
    <w:p w:rsidR="00E76061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(siehe </w:t>
      </w:r>
      <w:hyperlink r:id="rId10" w:history="1">
        <w:r w:rsidRPr="00C85EFB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http://www.mein-deutschbuch.de/lernen.php?menu_id=33</w:t>
        </w:r>
      </w:hyperlink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) </w:t>
      </w:r>
    </w:p>
    <w:p w:rsidR="00B93BDD" w:rsidRPr="00B162F4" w:rsidRDefault="00B93BDD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70"/>
        <w:gridCol w:w="956"/>
        <w:gridCol w:w="952"/>
        <w:gridCol w:w="944"/>
        <w:gridCol w:w="952"/>
        <w:gridCol w:w="942"/>
        <w:gridCol w:w="963"/>
        <w:gridCol w:w="957"/>
        <w:gridCol w:w="952"/>
      </w:tblGrid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746" w:type="dxa"/>
            <w:gridSpan w:val="5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SINGULAR</w:t>
            </w:r>
          </w:p>
        </w:tc>
        <w:tc>
          <w:tcPr>
            <w:tcW w:w="2872" w:type="dxa"/>
            <w:gridSpan w:val="3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PLURAL</w:t>
            </w:r>
          </w:p>
        </w:tc>
      </w:tr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56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1. Ps.</w:t>
            </w:r>
          </w:p>
        </w:tc>
        <w:tc>
          <w:tcPr>
            <w:tcW w:w="95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2. Ps.</w:t>
            </w:r>
          </w:p>
        </w:tc>
        <w:tc>
          <w:tcPr>
            <w:tcW w:w="944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  <w:tc>
          <w:tcPr>
            <w:tcW w:w="95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  <w:tc>
          <w:tcPr>
            <w:tcW w:w="94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  <w:tc>
          <w:tcPr>
            <w:tcW w:w="963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1. Ps.</w:t>
            </w:r>
          </w:p>
        </w:tc>
        <w:tc>
          <w:tcPr>
            <w:tcW w:w="957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2. Ps.</w:t>
            </w:r>
          </w:p>
        </w:tc>
        <w:tc>
          <w:tcPr>
            <w:tcW w:w="952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3. Ps.</w:t>
            </w:r>
          </w:p>
        </w:tc>
      </w:tr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DATIV</w:t>
            </w:r>
          </w:p>
        </w:tc>
        <w:tc>
          <w:tcPr>
            <w:tcW w:w="956" w:type="dxa"/>
            <w:vAlign w:val="center"/>
          </w:tcPr>
          <w:p w:rsidR="00E76061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mir</w:t>
            </w:r>
          </w:p>
        </w:tc>
        <w:tc>
          <w:tcPr>
            <w:tcW w:w="952" w:type="dxa"/>
            <w:vAlign w:val="center"/>
          </w:tcPr>
          <w:p w:rsidR="00E76061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dir</w:t>
            </w:r>
          </w:p>
        </w:tc>
        <w:tc>
          <w:tcPr>
            <w:tcW w:w="944" w:type="dxa"/>
            <w:vAlign w:val="center"/>
          </w:tcPr>
          <w:p w:rsidR="00E76061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sich</w:t>
            </w:r>
          </w:p>
        </w:tc>
        <w:tc>
          <w:tcPr>
            <w:tcW w:w="952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</w:t>
            </w:r>
            <w:r w:rsidR="00F07AA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</w:t>
            </w:r>
          </w:p>
        </w:tc>
        <w:tc>
          <w:tcPr>
            <w:tcW w:w="942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sich</w:t>
            </w:r>
          </w:p>
        </w:tc>
        <w:tc>
          <w:tcPr>
            <w:tcW w:w="963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</w:t>
            </w:r>
          </w:p>
        </w:tc>
        <w:tc>
          <w:tcPr>
            <w:tcW w:w="957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euch</w:t>
            </w:r>
          </w:p>
        </w:tc>
        <w:tc>
          <w:tcPr>
            <w:tcW w:w="952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sich</w:t>
            </w:r>
          </w:p>
        </w:tc>
      </w:tr>
      <w:tr w:rsidR="00E76061" w:rsidTr="001634BF">
        <w:tc>
          <w:tcPr>
            <w:tcW w:w="1670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AKKUSATIV</w:t>
            </w:r>
          </w:p>
        </w:tc>
        <w:tc>
          <w:tcPr>
            <w:tcW w:w="956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mich</w:t>
            </w:r>
          </w:p>
        </w:tc>
        <w:tc>
          <w:tcPr>
            <w:tcW w:w="952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dich</w:t>
            </w:r>
          </w:p>
        </w:tc>
        <w:tc>
          <w:tcPr>
            <w:tcW w:w="944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sich</w:t>
            </w:r>
          </w:p>
        </w:tc>
        <w:tc>
          <w:tcPr>
            <w:tcW w:w="952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sich</w:t>
            </w:r>
          </w:p>
        </w:tc>
        <w:tc>
          <w:tcPr>
            <w:tcW w:w="942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sich</w:t>
            </w:r>
          </w:p>
        </w:tc>
        <w:tc>
          <w:tcPr>
            <w:tcW w:w="963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</w:t>
            </w:r>
          </w:p>
        </w:tc>
        <w:tc>
          <w:tcPr>
            <w:tcW w:w="957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euch</w:t>
            </w:r>
          </w:p>
        </w:tc>
        <w:tc>
          <w:tcPr>
            <w:tcW w:w="952" w:type="dxa"/>
            <w:vAlign w:val="center"/>
          </w:tcPr>
          <w:p w:rsidR="00E76061" w:rsidRPr="00B7762F" w:rsidRDefault="00737B02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sich</w:t>
            </w:r>
          </w:p>
        </w:tc>
      </w:tr>
    </w:tbl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E76061" w:rsidRP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  <w:r w:rsidRPr="00E76061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>Die Possessivpronomen</w:t>
      </w:r>
      <w:r w:rsidR="005C25E8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 xml:space="preserve"> (mein, dein, sein/ihr/sein, unser, euer, ihre)</w:t>
      </w:r>
    </w:p>
    <w:p w:rsidR="00B162F4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(siehe </w:t>
      </w:r>
      <w:hyperlink r:id="rId11" w:history="1">
        <w:r w:rsidRPr="00C85EFB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http://www.mein-deutschbuch.de/lernen.php?menu_id=77</w:t>
        </w:r>
      </w:hyperlink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 &amp; </w:t>
      </w:r>
      <w:hyperlink r:id="rId12" w:history="1">
        <w:r w:rsidRPr="00C85EFB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http://www.udoklinger.de/Deutsch/Grammatik/Pronomen.htm#Possessivpronomen</w:t>
        </w:r>
      </w:hyperlink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>)</w:t>
      </w:r>
    </w:p>
    <w:p w:rsidR="00E76061" w:rsidRPr="00B162F4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71"/>
        <w:gridCol w:w="1627"/>
        <w:gridCol w:w="1627"/>
        <w:gridCol w:w="1628"/>
        <w:gridCol w:w="2735"/>
      </w:tblGrid>
      <w:tr w:rsidR="005C25E8" w:rsidTr="001634BF">
        <w:tc>
          <w:tcPr>
            <w:tcW w:w="1671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882" w:type="dxa"/>
            <w:gridSpan w:val="3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SINGULAR</w:t>
            </w:r>
          </w:p>
        </w:tc>
        <w:tc>
          <w:tcPr>
            <w:tcW w:w="2735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PLURAL</w:t>
            </w:r>
          </w:p>
        </w:tc>
      </w:tr>
      <w:tr w:rsidR="005C25E8" w:rsidTr="001634BF">
        <w:trPr>
          <w:trHeight w:val="414"/>
        </w:trPr>
        <w:tc>
          <w:tcPr>
            <w:tcW w:w="1671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627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Maskulinum</w:t>
            </w:r>
          </w:p>
        </w:tc>
        <w:tc>
          <w:tcPr>
            <w:tcW w:w="1627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Femininum</w:t>
            </w:r>
          </w:p>
        </w:tc>
        <w:tc>
          <w:tcPr>
            <w:tcW w:w="1628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Neutrum</w:t>
            </w:r>
          </w:p>
        </w:tc>
        <w:tc>
          <w:tcPr>
            <w:tcW w:w="2735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----</w:t>
            </w:r>
          </w:p>
        </w:tc>
      </w:tr>
      <w:tr w:rsidR="005C25E8" w:rsidTr="001634BF">
        <w:trPr>
          <w:trHeight w:val="414"/>
        </w:trPr>
        <w:tc>
          <w:tcPr>
            <w:tcW w:w="1671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NOMINATIV</w:t>
            </w:r>
          </w:p>
        </w:tc>
        <w:tc>
          <w:tcPr>
            <w:tcW w:w="1627" w:type="dxa"/>
            <w:vAlign w:val="center"/>
          </w:tcPr>
          <w:p w:rsidR="005C25E8" w:rsidRPr="00B7762F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</w:t>
            </w:r>
          </w:p>
        </w:tc>
        <w:tc>
          <w:tcPr>
            <w:tcW w:w="1627" w:type="dxa"/>
            <w:vAlign w:val="center"/>
          </w:tcPr>
          <w:p w:rsidR="005C25E8" w:rsidRPr="00B7762F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</w:t>
            </w:r>
          </w:p>
        </w:tc>
        <w:tc>
          <w:tcPr>
            <w:tcW w:w="1628" w:type="dxa"/>
            <w:vAlign w:val="center"/>
          </w:tcPr>
          <w:p w:rsidR="005C25E8" w:rsidRPr="00B7762F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</w:t>
            </w:r>
          </w:p>
        </w:tc>
        <w:tc>
          <w:tcPr>
            <w:tcW w:w="2735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</w:t>
            </w:r>
            <w:r w:rsidR="005C25E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5C25E8" w:rsidTr="001634BF">
        <w:trPr>
          <w:trHeight w:val="414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GENITIV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meines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meiner</w:t>
            </w:r>
          </w:p>
        </w:tc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meines</w:t>
            </w:r>
          </w:p>
        </w:tc>
        <w:tc>
          <w:tcPr>
            <w:tcW w:w="2735" w:type="dxa"/>
            <w:shd w:val="clear" w:color="auto" w:fill="D9D9D9" w:themeFill="background1" w:themeFillShade="D9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meiner</w:t>
            </w:r>
          </w:p>
        </w:tc>
      </w:tr>
      <w:tr w:rsidR="005C25E8" w:rsidTr="001634BF">
        <w:trPr>
          <w:trHeight w:val="414"/>
        </w:trPr>
        <w:tc>
          <w:tcPr>
            <w:tcW w:w="1671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DATIV</w:t>
            </w:r>
          </w:p>
        </w:tc>
        <w:tc>
          <w:tcPr>
            <w:tcW w:w="1627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meinem</w:t>
            </w:r>
          </w:p>
        </w:tc>
        <w:tc>
          <w:tcPr>
            <w:tcW w:w="1627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meiner</w:t>
            </w:r>
          </w:p>
        </w:tc>
        <w:tc>
          <w:tcPr>
            <w:tcW w:w="1628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meinem</w:t>
            </w:r>
          </w:p>
        </w:tc>
        <w:tc>
          <w:tcPr>
            <w:tcW w:w="2735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meinen</w:t>
            </w:r>
          </w:p>
        </w:tc>
      </w:tr>
      <w:tr w:rsidR="005C25E8" w:rsidTr="001634BF">
        <w:trPr>
          <w:trHeight w:val="414"/>
        </w:trPr>
        <w:tc>
          <w:tcPr>
            <w:tcW w:w="1671" w:type="dxa"/>
            <w:vAlign w:val="center"/>
          </w:tcPr>
          <w:p w:rsidR="005C25E8" w:rsidRDefault="005C25E8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AKKUSATIV</w:t>
            </w:r>
          </w:p>
        </w:tc>
        <w:tc>
          <w:tcPr>
            <w:tcW w:w="1627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meinen</w:t>
            </w:r>
          </w:p>
        </w:tc>
        <w:tc>
          <w:tcPr>
            <w:tcW w:w="1627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</w:t>
            </w:r>
          </w:p>
        </w:tc>
        <w:tc>
          <w:tcPr>
            <w:tcW w:w="1628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</w:t>
            </w:r>
          </w:p>
        </w:tc>
        <w:tc>
          <w:tcPr>
            <w:tcW w:w="2735" w:type="dxa"/>
            <w:vAlign w:val="center"/>
          </w:tcPr>
          <w:p w:rsidR="005C25E8" w:rsidRPr="00B7762F" w:rsidRDefault="006F6ADE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meine</w:t>
            </w:r>
          </w:p>
        </w:tc>
      </w:tr>
    </w:tbl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5C25E8" w:rsidRDefault="005C25E8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5C25E8" w:rsidRDefault="005C25E8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5C25E8" w:rsidRDefault="005C25E8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5C25E8" w:rsidRDefault="005C25E8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5C25E8" w:rsidRDefault="005C25E8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E76061" w:rsidRDefault="00B162F4" w:rsidP="00F07AA5">
      <w:pPr>
        <w:pStyle w:val="KeinLeerraum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lastRenderedPageBreak/>
        <w:t>D</w:t>
      </w:r>
      <w:r w:rsidR="00E76061" w:rsidRPr="00E76061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>ie Demonstrativpronomen</w:t>
      </w:r>
      <w:r w:rsidR="00F07A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 xml:space="preserve"> (dieser, jener, derjenige/diejenige/dasjenige, derselbe/dieselbe/dasselbe)</w:t>
      </w:r>
    </w:p>
    <w:p w:rsidR="00B162F4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>(</w:t>
      </w:r>
      <w:hyperlink r:id="rId13" w:history="1">
        <w:r w:rsidRPr="00C85EFB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http://www.mein-deutschbuch.de/lernen.php?menu_id=79</w:t>
        </w:r>
      </w:hyperlink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>)</w:t>
      </w:r>
    </w:p>
    <w:p w:rsidR="00E76061" w:rsidRPr="00B162F4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71"/>
        <w:gridCol w:w="1627"/>
        <w:gridCol w:w="1627"/>
        <w:gridCol w:w="1628"/>
        <w:gridCol w:w="2735"/>
      </w:tblGrid>
      <w:tr w:rsidR="00F07AA5" w:rsidTr="001634BF">
        <w:tc>
          <w:tcPr>
            <w:tcW w:w="1671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882" w:type="dxa"/>
            <w:gridSpan w:val="3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SINGULAR</w:t>
            </w:r>
          </w:p>
        </w:tc>
        <w:tc>
          <w:tcPr>
            <w:tcW w:w="2735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PLURAL</w:t>
            </w:r>
          </w:p>
        </w:tc>
      </w:tr>
      <w:tr w:rsidR="00F07AA5" w:rsidTr="001634BF">
        <w:trPr>
          <w:trHeight w:val="414"/>
        </w:trPr>
        <w:tc>
          <w:tcPr>
            <w:tcW w:w="1671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627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Maskulinum</w:t>
            </w:r>
          </w:p>
        </w:tc>
        <w:tc>
          <w:tcPr>
            <w:tcW w:w="1627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Femininum</w:t>
            </w:r>
          </w:p>
        </w:tc>
        <w:tc>
          <w:tcPr>
            <w:tcW w:w="1628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Neutrum</w:t>
            </w:r>
          </w:p>
        </w:tc>
        <w:tc>
          <w:tcPr>
            <w:tcW w:w="2735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----</w:t>
            </w:r>
          </w:p>
        </w:tc>
      </w:tr>
      <w:tr w:rsidR="00F07AA5" w:rsidTr="001634BF">
        <w:trPr>
          <w:trHeight w:val="414"/>
        </w:trPr>
        <w:tc>
          <w:tcPr>
            <w:tcW w:w="1671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NOMINATIV</w:t>
            </w:r>
          </w:p>
        </w:tc>
        <w:tc>
          <w:tcPr>
            <w:tcW w:w="1627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dieser</w:t>
            </w:r>
          </w:p>
        </w:tc>
        <w:tc>
          <w:tcPr>
            <w:tcW w:w="1627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</w:t>
            </w:r>
          </w:p>
        </w:tc>
        <w:tc>
          <w:tcPr>
            <w:tcW w:w="1628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dieses</w:t>
            </w:r>
          </w:p>
        </w:tc>
        <w:tc>
          <w:tcPr>
            <w:tcW w:w="2735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</w:t>
            </w:r>
          </w:p>
        </w:tc>
      </w:tr>
      <w:tr w:rsidR="00F07AA5" w:rsidTr="001634BF">
        <w:trPr>
          <w:trHeight w:val="414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GENITIV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dieses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dieser</w:t>
            </w:r>
          </w:p>
        </w:tc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dieses</w:t>
            </w:r>
          </w:p>
        </w:tc>
        <w:tc>
          <w:tcPr>
            <w:tcW w:w="2735" w:type="dxa"/>
            <w:shd w:val="clear" w:color="auto" w:fill="D9D9D9" w:themeFill="background1" w:themeFillShade="D9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dieser</w:t>
            </w:r>
          </w:p>
        </w:tc>
      </w:tr>
      <w:tr w:rsidR="00F07AA5" w:rsidTr="001634BF">
        <w:trPr>
          <w:trHeight w:val="414"/>
        </w:trPr>
        <w:tc>
          <w:tcPr>
            <w:tcW w:w="1671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DATIV</w:t>
            </w:r>
          </w:p>
        </w:tc>
        <w:tc>
          <w:tcPr>
            <w:tcW w:w="1627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diesem</w:t>
            </w:r>
          </w:p>
        </w:tc>
        <w:tc>
          <w:tcPr>
            <w:tcW w:w="1627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dieser</w:t>
            </w:r>
          </w:p>
        </w:tc>
        <w:tc>
          <w:tcPr>
            <w:tcW w:w="1628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diesem</w:t>
            </w:r>
          </w:p>
        </w:tc>
        <w:tc>
          <w:tcPr>
            <w:tcW w:w="2735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diesen</w:t>
            </w:r>
          </w:p>
        </w:tc>
      </w:tr>
      <w:tr w:rsidR="00F07AA5" w:rsidTr="001634BF">
        <w:trPr>
          <w:trHeight w:val="414"/>
        </w:trPr>
        <w:tc>
          <w:tcPr>
            <w:tcW w:w="1671" w:type="dxa"/>
            <w:vAlign w:val="center"/>
          </w:tcPr>
          <w:p w:rsidR="00F07AA5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AKKUSATIV</w:t>
            </w:r>
          </w:p>
        </w:tc>
        <w:tc>
          <w:tcPr>
            <w:tcW w:w="1627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diesen</w:t>
            </w:r>
          </w:p>
        </w:tc>
        <w:tc>
          <w:tcPr>
            <w:tcW w:w="1627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</w:t>
            </w:r>
          </w:p>
        </w:tc>
        <w:tc>
          <w:tcPr>
            <w:tcW w:w="1628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dieses</w:t>
            </w:r>
          </w:p>
        </w:tc>
        <w:tc>
          <w:tcPr>
            <w:tcW w:w="2735" w:type="dxa"/>
            <w:vAlign w:val="center"/>
          </w:tcPr>
          <w:p w:rsidR="00F07AA5" w:rsidRPr="00B7762F" w:rsidRDefault="00F07AA5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diese</w:t>
            </w:r>
          </w:p>
        </w:tc>
      </w:tr>
    </w:tbl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E76061" w:rsidRP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  <w:r w:rsidRPr="00E76061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>Die bestimmten Artikel</w:t>
      </w:r>
      <w:r w:rsidR="00F07A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 xml:space="preserve"> (der/die/das)</w:t>
      </w:r>
    </w:p>
    <w:p w:rsidR="00E76061" w:rsidRPr="00B162F4" w:rsidRDefault="001634BF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 w:rsidRPr="00B162F4"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(siehe </w:t>
      </w:r>
      <w:hyperlink r:id="rId14" w:history="1">
        <w:r w:rsidRPr="00B162F4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http://www.mein-deutschbuch.de/lernen.php?menu_id=59</w:t>
        </w:r>
      </w:hyperlink>
      <w:r w:rsidR="00B162F4" w:rsidRPr="00B162F4"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 &amp; </w:t>
      </w:r>
      <w:hyperlink r:id="rId15" w:history="1">
        <w:r w:rsidR="00B162F4" w:rsidRPr="00B162F4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http://www.udoklinger.de/Deutsch/Grammatik/Artikel.htm</w:t>
        </w:r>
      </w:hyperlink>
      <w:r w:rsidR="00B162F4" w:rsidRPr="00B162F4"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 </w:t>
      </w:r>
      <w:r w:rsidRPr="00B162F4"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) </w:t>
      </w:r>
    </w:p>
    <w:p w:rsidR="001634BF" w:rsidRPr="00B162F4" w:rsidRDefault="001634BF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71"/>
        <w:gridCol w:w="1627"/>
        <w:gridCol w:w="1627"/>
        <w:gridCol w:w="1628"/>
        <w:gridCol w:w="2735"/>
      </w:tblGrid>
      <w:tr w:rsidR="00E76061" w:rsidTr="00E76061">
        <w:tc>
          <w:tcPr>
            <w:tcW w:w="1671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882" w:type="dxa"/>
            <w:gridSpan w:val="3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SINGULAR</w:t>
            </w:r>
          </w:p>
        </w:tc>
        <w:tc>
          <w:tcPr>
            <w:tcW w:w="2735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PLURAL</w:t>
            </w:r>
          </w:p>
        </w:tc>
      </w:tr>
      <w:tr w:rsidR="00E76061" w:rsidTr="007463B9">
        <w:trPr>
          <w:trHeight w:val="414"/>
        </w:trPr>
        <w:tc>
          <w:tcPr>
            <w:tcW w:w="1671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627" w:type="dxa"/>
            <w:vAlign w:val="center"/>
          </w:tcPr>
          <w:p w:rsidR="00E76061" w:rsidRDefault="00E76061" w:rsidP="00E76061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Maskulinum</w:t>
            </w:r>
          </w:p>
        </w:tc>
        <w:tc>
          <w:tcPr>
            <w:tcW w:w="1627" w:type="dxa"/>
            <w:vAlign w:val="center"/>
          </w:tcPr>
          <w:p w:rsidR="00E76061" w:rsidRDefault="00E76061" w:rsidP="00E76061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Femininum</w:t>
            </w:r>
          </w:p>
        </w:tc>
        <w:tc>
          <w:tcPr>
            <w:tcW w:w="1628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Neutrum</w:t>
            </w:r>
          </w:p>
        </w:tc>
        <w:tc>
          <w:tcPr>
            <w:tcW w:w="2735" w:type="dxa"/>
            <w:vAlign w:val="center"/>
          </w:tcPr>
          <w:p w:rsidR="00E76061" w:rsidRDefault="00E76061" w:rsidP="00E76061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----</w:t>
            </w:r>
          </w:p>
        </w:tc>
      </w:tr>
      <w:tr w:rsidR="00E76061" w:rsidTr="007463B9">
        <w:trPr>
          <w:trHeight w:val="414"/>
        </w:trPr>
        <w:tc>
          <w:tcPr>
            <w:tcW w:w="1671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NOMINATIV</w:t>
            </w:r>
          </w:p>
        </w:tc>
        <w:tc>
          <w:tcPr>
            <w:tcW w:w="1627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der</w:t>
            </w:r>
          </w:p>
        </w:tc>
        <w:tc>
          <w:tcPr>
            <w:tcW w:w="1627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</w:t>
            </w:r>
          </w:p>
        </w:tc>
        <w:tc>
          <w:tcPr>
            <w:tcW w:w="1628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</w:t>
            </w:r>
          </w:p>
        </w:tc>
        <w:tc>
          <w:tcPr>
            <w:tcW w:w="2735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</w:t>
            </w:r>
          </w:p>
        </w:tc>
      </w:tr>
      <w:tr w:rsidR="00E76061" w:rsidTr="007463B9">
        <w:trPr>
          <w:trHeight w:val="414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GENITIV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des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der</w:t>
            </w:r>
          </w:p>
        </w:tc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des</w:t>
            </w:r>
          </w:p>
        </w:tc>
        <w:tc>
          <w:tcPr>
            <w:tcW w:w="2735" w:type="dxa"/>
            <w:shd w:val="clear" w:color="auto" w:fill="D9D9D9" w:themeFill="background1" w:themeFillShade="D9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der</w:t>
            </w:r>
          </w:p>
        </w:tc>
      </w:tr>
      <w:tr w:rsidR="00E76061" w:rsidTr="007463B9">
        <w:trPr>
          <w:trHeight w:val="414"/>
        </w:trPr>
        <w:tc>
          <w:tcPr>
            <w:tcW w:w="1671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DATIV</w:t>
            </w:r>
          </w:p>
        </w:tc>
        <w:tc>
          <w:tcPr>
            <w:tcW w:w="1627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dem</w:t>
            </w:r>
          </w:p>
        </w:tc>
        <w:tc>
          <w:tcPr>
            <w:tcW w:w="1627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der</w:t>
            </w:r>
          </w:p>
        </w:tc>
        <w:tc>
          <w:tcPr>
            <w:tcW w:w="1628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dem</w:t>
            </w:r>
          </w:p>
        </w:tc>
        <w:tc>
          <w:tcPr>
            <w:tcW w:w="2735" w:type="dxa"/>
            <w:vAlign w:val="center"/>
          </w:tcPr>
          <w:p w:rsidR="00E76061" w:rsidRPr="00B7762F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den</w:t>
            </w:r>
          </w:p>
        </w:tc>
      </w:tr>
      <w:tr w:rsidR="00E76061" w:rsidTr="007463B9">
        <w:trPr>
          <w:trHeight w:val="414"/>
        </w:trPr>
        <w:tc>
          <w:tcPr>
            <w:tcW w:w="1671" w:type="dxa"/>
            <w:vAlign w:val="center"/>
          </w:tcPr>
          <w:p w:rsidR="00E76061" w:rsidRDefault="00E76061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AKKUSATIV</w:t>
            </w:r>
          </w:p>
        </w:tc>
        <w:tc>
          <w:tcPr>
            <w:tcW w:w="1627" w:type="dxa"/>
            <w:vAlign w:val="center"/>
          </w:tcPr>
          <w:p w:rsidR="00E76061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den</w:t>
            </w:r>
          </w:p>
        </w:tc>
        <w:tc>
          <w:tcPr>
            <w:tcW w:w="1627" w:type="dxa"/>
            <w:vAlign w:val="center"/>
          </w:tcPr>
          <w:p w:rsidR="00E76061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</w:t>
            </w:r>
          </w:p>
        </w:tc>
        <w:tc>
          <w:tcPr>
            <w:tcW w:w="1628" w:type="dxa"/>
            <w:vAlign w:val="center"/>
          </w:tcPr>
          <w:p w:rsidR="00E76061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</w:t>
            </w:r>
          </w:p>
        </w:tc>
        <w:tc>
          <w:tcPr>
            <w:tcW w:w="2735" w:type="dxa"/>
            <w:vAlign w:val="center"/>
          </w:tcPr>
          <w:p w:rsidR="00E76061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</w:t>
            </w:r>
          </w:p>
        </w:tc>
      </w:tr>
    </w:tbl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E76061" w:rsidRP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p w:rsid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>Die unbestimmten Artikel</w:t>
      </w:r>
      <w:r w:rsidR="00F07A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  <w:t xml:space="preserve"> (ein/eine/ein)</w:t>
      </w:r>
    </w:p>
    <w:p w:rsidR="00E76061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  <w:r w:rsidRPr="00B162F4"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(siehe </w:t>
      </w:r>
      <w:hyperlink r:id="rId16" w:history="1">
        <w:r w:rsidRPr="00B162F4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http://www.mein-deutschbuch.de/lernen.php?menu_id=60</w:t>
        </w:r>
      </w:hyperlink>
      <w:r w:rsidRPr="00B162F4"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 &amp; </w:t>
      </w:r>
      <w:hyperlink r:id="rId17" w:history="1">
        <w:r w:rsidRPr="00B162F4">
          <w:rPr>
            <w:rStyle w:val="Hyperlink"/>
            <w:rFonts w:ascii="Times New Roman" w:hAnsi="Times New Roman" w:cs="Times New Roman"/>
            <w:color w:val="0000BF" w:themeColor="hyperlink" w:themeShade="BF"/>
            <w:sz w:val="16"/>
            <w:szCs w:val="16"/>
            <w:lang w:val="de-DE"/>
          </w:rPr>
          <w:t>http://www.udoklinger.de/Deutsch/Grammatik/UnArtikel.htm</w:t>
        </w:r>
      </w:hyperlink>
      <w:r w:rsidRPr="00B162F4"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  <w:t xml:space="preserve">) </w:t>
      </w:r>
    </w:p>
    <w:p w:rsidR="00B162F4" w:rsidRPr="00B162F4" w:rsidRDefault="00B162F4" w:rsidP="00E76061">
      <w:pPr>
        <w:pStyle w:val="KeinLeerraum"/>
        <w:rPr>
          <w:rFonts w:ascii="Times New Roman" w:hAnsi="Times New Roman" w:cs="Times New Roman"/>
          <w:color w:val="17365D" w:themeColor="text2" w:themeShade="BF"/>
          <w:sz w:val="16"/>
          <w:szCs w:val="16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71"/>
        <w:gridCol w:w="1627"/>
        <w:gridCol w:w="1627"/>
        <w:gridCol w:w="1628"/>
        <w:gridCol w:w="2735"/>
      </w:tblGrid>
      <w:tr w:rsidR="007463B9" w:rsidTr="001634BF">
        <w:tc>
          <w:tcPr>
            <w:tcW w:w="1671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4882" w:type="dxa"/>
            <w:gridSpan w:val="3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SINGULAR</w:t>
            </w:r>
          </w:p>
        </w:tc>
        <w:tc>
          <w:tcPr>
            <w:tcW w:w="2735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PLURAL</w:t>
            </w:r>
          </w:p>
        </w:tc>
      </w:tr>
      <w:tr w:rsidR="007463B9" w:rsidTr="001634BF">
        <w:trPr>
          <w:trHeight w:val="414"/>
        </w:trPr>
        <w:tc>
          <w:tcPr>
            <w:tcW w:w="1671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627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Maskulinum</w:t>
            </w:r>
          </w:p>
        </w:tc>
        <w:tc>
          <w:tcPr>
            <w:tcW w:w="1627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Femininum</w:t>
            </w:r>
          </w:p>
        </w:tc>
        <w:tc>
          <w:tcPr>
            <w:tcW w:w="1628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Neutrum</w:t>
            </w:r>
          </w:p>
        </w:tc>
        <w:tc>
          <w:tcPr>
            <w:tcW w:w="2735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----</w:t>
            </w:r>
          </w:p>
        </w:tc>
      </w:tr>
      <w:tr w:rsidR="007463B9" w:rsidTr="001634BF">
        <w:trPr>
          <w:trHeight w:val="414"/>
        </w:trPr>
        <w:tc>
          <w:tcPr>
            <w:tcW w:w="1671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NOMINATIV</w:t>
            </w:r>
          </w:p>
        </w:tc>
        <w:tc>
          <w:tcPr>
            <w:tcW w:w="1627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  <w:tc>
          <w:tcPr>
            <w:tcW w:w="1627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</w:t>
            </w:r>
          </w:p>
        </w:tc>
        <w:tc>
          <w:tcPr>
            <w:tcW w:w="1628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  <w:tc>
          <w:tcPr>
            <w:tcW w:w="2735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---- </w:t>
            </w:r>
          </w:p>
        </w:tc>
      </w:tr>
      <w:tr w:rsidR="007463B9" w:rsidTr="001634BF">
        <w:trPr>
          <w:trHeight w:val="414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GENITIV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eines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einer</w:t>
            </w:r>
          </w:p>
        </w:tc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eines</w:t>
            </w:r>
          </w:p>
        </w:tc>
        <w:tc>
          <w:tcPr>
            <w:tcW w:w="2735" w:type="dxa"/>
            <w:shd w:val="clear" w:color="auto" w:fill="D9D9D9" w:themeFill="background1" w:themeFillShade="D9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----</w:t>
            </w:r>
          </w:p>
        </w:tc>
      </w:tr>
      <w:tr w:rsidR="007463B9" w:rsidTr="001634BF">
        <w:trPr>
          <w:trHeight w:val="414"/>
        </w:trPr>
        <w:tc>
          <w:tcPr>
            <w:tcW w:w="1671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DATIV</w:t>
            </w:r>
          </w:p>
        </w:tc>
        <w:tc>
          <w:tcPr>
            <w:tcW w:w="1627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einem</w:t>
            </w:r>
          </w:p>
        </w:tc>
        <w:tc>
          <w:tcPr>
            <w:tcW w:w="1627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einer</w:t>
            </w:r>
          </w:p>
        </w:tc>
        <w:tc>
          <w:tcPr>
            <w:tcW w:w="1628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einem</w:t>
            </w:r>
          </w:p>
        </w:tc>
        <w:tc>
          <w:tcPr>
            <w:tcW w:w="2735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----</w:t>
            </w:r>
          </w:p>
        </w:tc>
      </w:tr>
      <w:tr w:rsidR="007463B9" w:rsidTr="001634BF">
        <w:trPr>
          <w:trHeight w:val="414"/>
        </w:trPr>
        <w:tc>
          <w:tcPr>
            <w:tcW w:w="1671" w:type="dxa"/>
            <w:vAlign w:val="center"/>
          </w:tcPr>
          <w:p w:rsidR="007463B9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AKKUSATIV</w:t>
            </w:r>
          </w:p>
        </w:tc>
        <w:tc>
          <w:tcPr>
            <w:tcW w:w="1627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einen</w:t>
            </w:r>
          </w:p>
        </w:tc>
        <w:tc>
          <w:tcPr>
            <w:tcW w:w="1627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</w:t>
            </w:r>
          </w:p>
        </w:tc>
        <w:tc>
          <w:tcPr>
            <w:tcW w:w="1628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  <w:tc>
          <w:tcPr>
            <w:tcW w:w="2735" w:type="dxa"/>
            <w:vAlign w:val="center"/>
          </w:tcPr>
          <w:p w:rsidR="007463B9" w:rsidRPr="00B7762F" w:rsidRDefault="007463B9" w:rsidP="001634BF">
            <w:pPr>
              <w:pStyle w:val="KeinLeerraum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----</w:t>
            </w:r>
          </w:p>
        </w:tc>
      </w:tr>
    </w:tbl>
    <w:p w:rsidR="00E76061" w:rsidRPr="00E76061" w:rsidRDefault="00E76061" w:rsidP="00E76061">
      <w:pPr>
        <w:pStyle w:val="KeinLeerraum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de-DE"/>
        </w:rPr>
      </w:pPr>
    </w:p>
    <w:sectPr w:rsidR="00E76061" w:rsidRPr="00E76061"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2AB" w:rsidRDefault="00E912AB" w:rsidP="00E76061">
      <w:pPr>
        <w:spacing w:after="0" w:line="240" w:lineRule="auto"/>
      </w:pPr>
      <w:r>
        <w:separator/>
      </w:r>
    </w:p>
  </w:endnote>
  <w:endnote w:type="continuationSeparator" w:id="0">
    <w:p w:rsidR="00E912AB" w:rsidRDefault="00E912AB" w:rsidP="00E76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31977"/>
      <w:docPartObj>
        <w:docPartGallery w:val="Page Numbers (Bottom of Page)"/>
        <w:docPartUnique/>
      </w:docPartObj>
    </w:sdtPr>
    <w:sdtContent>
      <w:p w:rsidR="001634BF" w:rsidRDefault="001634B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BDD" w:rsidRPr="00B93BDD">
          <w:rPr>
            <w:noProof/>
            <w:lang w:val="de-DE"/>
          </w:rPr>
          <w:t>2</w:t>
        </w:r>
        <w:r>
          <w:fldChar w:fldCharType="end"/>
        </w:r>
      </w:p>
    </w:sdtContent>
  </w:sdt>
  <w:p w:rsidR="001634BF" w:rsidRDefault="001634B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2AB" w:rsidRDefault="00E912AB" w:rsidP="00E76061">
      <w:pPr>
        <w:spacing w:after="0" w:line="240" w:lineRule="auto"/>
      </w:pPr>
      <w:r>
        <w:separator/>
      </w:r>
    </w:p>
  </w:footnote>
  <w:footnote w:type="continuationSeparator" w:id="0">
    <w:p w:rsidR="00E912AB" w:rsidRDefault="00E912AB" w:rsidP="00E76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61"/>
    <w:rsid w:val="0005775E"/>
    <w:rsid w:val="00067872"/>
    <w:rsid w:val="001634BF"/>
    <w:rsid w:val="005C25E8"/>
    <w:rsid w:val="006F6ADE"/>
    <w:rsid w:val="00737B02"/>
    <w:rsid w:val="007463B9"/>
    <w:rsid w:val="00B162F4"/>
    <w:rsid w:val="00B93BDD"/>
    <w:rsid w:val="00BA3ECB"/>
    <w:rsid w:val="00E76061"/>
    <w:rsid w:val="00E912AB"/>
    <w:rsid w:val="00F0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760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760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6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606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E76061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7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6061"/>
  </w:style>
  <w:style w:type="paragraph" w:styleId="Fuzeile">
    <w:name w:val="footer"/>
    <w:basedOn w:val="Standard"/>
    <w:link w:val="FuzeileZchn"/>
    <w:uiPriority w:val="99"/>
    <w:unhideWhenUsed/>
    <w:rsid w:val="00E7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6061"/>
  </w:style>
  <w:style w:type="character" w:styleId="Hyperlink">
    <w:name w:val="Hyperlink"/>
    <w:basedOn w:val="Absatz-Standardschriftart"/>
    <w:uiPriority w:val="99"/>
    <w:unhideWhenUsed/>
    <w:rsid w:val="001634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760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760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6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606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E76061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E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7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6061"/>
  </w:style>
  <w:style w:type="paragraph" w:styleId="Fuzeile">
    <w:name w:val="footer"/>
    <w:basedOn w:val="Standard"/>
    <w:link w:val="FuzeileZchn"/>
    <w:uiPriority w:val="99"/>
    <w:unhideWhenUsed/>
    <w:rsid w:val="00E7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6061"/>
  </w:style>
  <w:style w:type="character" w:styleId="Hyperlink">
    <w:name w:val="Hyperlink"/>
    <w:basedOn w:val="Absatz-Standardschriftart"/>
    <w:uiPriority w:val="99"/>
    <w:unhideWhenUsed/>
    <w:rsid w:val="001634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in-deutschbuch.de/lernen.php?menu_id=76" TargetMode="External"/><Relationship Id="rId13" Type="http://schemas.openxmlformats.org/officeDocument/2006/relationships/hyperlink" Target="http://www.mein-deutschbuch.de/lernen.php?menu_id=79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www.udoklinger.de/Deutsch/Grammatik/Pronomen.htm#Possessivpronomen" TargetMode="External"/><Relationship Id="rId17" Type="http://schemas.openxmlformats.org/officeDocument/2006/relationships/hyperlink" Target="http://www.udoklinger.de/Deutsch/Grammatik/UnArtikel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ein-deutschbuch.de/lernen.php?menu_id=6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ein-deutschbuch.de/lernen.php?menu_id=7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doklinger.de/Deutsch/Grammatik/Artikel.htm" TargetMode="External"/><Relationship Id="rId10" Type="http://schemas.openxmlformats.org/officeDocument/2006/relationships/hyperlink" Target="http://www.mein-deutschbuch.de/lernen.php?menu_id=3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doklinger.de/Deutsch/Grammatik/Pronomen.htm" TargetMode="External"/><Relationship Id="rId14" Type="http://schemas.openxmlformats.org/officeDocument/2006/relationships/hyperlink" Target="http://www.mein-deutschbuch.de/lernen.php?menu_id=59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5</cp:revision>
  <dcterms:created xsi:type="dcterms:W3CDTF">2014-10-09T18:55:00Z</dcterms:created>
  <dcterms:modified xsi:type="dcterms:W3CDTF">2014-10-09T21:58:00Z</dcterms:modified>
</cp:coreProperties>
</file>